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92a72e96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REDNAS HOLDING AS</w:t>
      </w:r>
    </w:p>
    <w:sectPr>
      <w:headerReference xmlns:r="http://schemas.openxmlformats.org/officeDocument/2006/relationships" w:type="default" r:id="R5f52c6556c924432"/>
      <w:footerReference xmlns:r="http://schemas.openxmlformats.org/officeDocument/2006/relationships" w:type="default" r:id="R562d3d857d8d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REDNAS HOLDING AS   ·   Org.nr 914 488 621   ·   Damgata 55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2c6556c924432" /><Relationship Type="http://schemas.openxmlformats.org/officeDocument/2006/relationships/footer" Target="/word/footer1.xml" Id="R562d3d857d8d41dc" /></Relationships>
</file>