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ea041987a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HÅNDVERKERE ROBINSSON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HÅNDVERKERE ROBINSSON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c7792f859472f"/>
      <w:footerReference xmlns:r="http://schemas.openxmlformats.org/officeDocument/2006/relationships" w:type="default" r:id="Rb7426075d25d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HÅNDVERKERE ROBINSSON AS   ·   Org.nr 914 486 289   ·   Bakkehagan 18   ·   1911 FLATEBY   ·   post@handverkererobinsson.no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HÅNDVERKERE ROBINSSON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c7792f859472f" /><Relationship Type="http://schemas.openxmlformats.org/officeDocument/2006/relationships/footer" Target="/word/footer1.xml" Id="Rb7426075d25d4cac" /></Relationships>
</file>