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d928b4aea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fd02ff6bc49a2"/>
      <w:footerReference xmlns:r="http://schemas.openxmlformats.org/officeDocument/2006/relationships" w:type="default" r:id="Rd34c05e2daf5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FRICON AS   ·   Org.nr 914 461 111   ·   c/o Ronald Johannes Frivold, Froensveien 3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fd02ff6bc49a2" /><Relationship Type="http://schemas.openxmlformats.org/officeDocument/2006/relationships/footer" Target="/word/footer1.xml" Id="Rd34c05e2daf5426a" /></Relationships>
</file>