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9f347cac540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DR. AKSEL TVERÅMO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DR. AKSEL TVERÅMO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12d754e7bd4eaa"/>
      <w:footerReference xmlns:r="http://schemas.openxmlformats.org/officeDocument/2006/relationships" w:type="default" r:id="Rbab77a229eb541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DR. AKSEL TVERÅMO AS   ·   Org.nr 914 248 795   ·   Nesttunvegen 109   ·   5221 NESTTUN   ·   Tlf. 55 22 95 82   ·   regnskap@doktoraksel.no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DR. AKSEL TVERÅMO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12d754e7bd4eaa" /><Relationship Type="http://schemas.openxmlformats.org/officeDocument/2006/relationships/footer" Target="/word/footer1.xml" Id="Rbab77a229eb54169" /></Relationships>
</file>