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d80668c94849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SUP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SUP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976d04aa434706"/>
      <w:footerReference xmlns:r="http://schemas.openxmlformats.org/officeDocument/2006/relationships" w:type="default" r:id="Rc839c36c216e49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SUP INVEST AS   ·   Org.nr 914 200 393   ·   Voll terrasse 4   ·   1358 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SUP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976d04aa434706" /><Relationship Type="http://schemas.openxmlformats.org/officeDocument/2006/relationships/footer" Target="/word/footer1.xml" Id="Rc839c36c216e4990" /></Relationships>
</file>