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9eb96251945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CATOS BETONGSAGING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3bad6b3db26f4a48"/>
      <w:footerReference xmlns:r="http://schemas.openxmlformats.org/officeDocument/2006/relationships" w:type="default" r:id="R2888c1bc5fef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d6b3db26f4a48" /><Relationship Type="http://schemas.openxmlformats.org/officeDocument/2006/relationships/footer" Target="/word/footer1.xml" Id="R2888c1bc5fef405b" /></Relationships>
</file>