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0b4d8313e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cca9353444eb1"/>
      <w:footerReference xmlns:r="http://schemas.openxmlformats.org/officeDocument/2006/relationships" w:type="default" r:id="Re64b850e5e82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IOG HOLDING AS   ·   Org.nr 914 068 290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cca9353444eb1" /><Relationship Type="http://schemas.openxmlformats.org/officeDocument/2006/relationships/footer" Target="/word/footer1.xml" Id="Re64b850e5e8242b4" /></Relationships>
</file>