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15f74fabbb44f2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NIMLAS NORWAY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Lier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Lier, 8.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NIMLAS NORWAY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b890e9c16214b65"/>
      <w:footerReference xmlns:r="http://schemas.openxmlformats.org/officeDocument/2006/relationships" w:type="default" r:id="R178611faff2848b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NIMLAS NORWAY AS   ·   Org.nr 913 951 069   ·   Kjellstadveien 5   ·   3402 LIER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NIMLAS NORWAY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b890e9c16214b65" /><Relationship Type="http://schemas.openxmlformats.org/officeDocument/2006/relationships/footer" Target="/word/footer1.xml" Id="R178611faff2848b0" /></Relationships>
</file>