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32cb0d126c47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KUNSTKOMPETANSE / ART ADVISORY AS</w:t>
      </w:r>
    </w:p>
    <w:sectPr>
      <w:headerReference xmlns:r="http://schemas.openxmlformats.org/officeDocument/2006/relationships" w:type="default" r:id="R385f6696340d46d0"/>
      <w:footerReference xmlns:r="http://schemas.openxmlformats.org/officeDocument/2006/relationships" w:type="default" r:id="R0a188c7951cf45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KUNSTKOMPETANSE / ART ADVISORY AS   ·   Org.nr 913 868 021   ·   Ullevålsveien 47B   ·   0171 OSLO   ·   nsorlie@gmail.com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KUNSTKOMPETANSE / ART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5f6696340d46d0" /><Relationship Type="http://schemas.openxmlformats.org/officeDocument/2006/relationships/footer" Target="/word/footer1.xml" Id="R0a188c7951cf45a1" /></Relationships>
</file>