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27c6754f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efc0eff351894590"/>
      <w:footerReference xmlns:r="http://schemas.openxmlformats.org/officeDocument/2006/relationships" w:type="default" r:id="Rf5939e0a9f79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0eff351894590" /><Relationship Type="http://schemas.openxmlformats.org/officeDocument/2006/relationships/footer" Target="/word/footer1.xml" Id="Rf5939e0a9f794b8c" /></Relationships>
</file>