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28518b48b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RESMAN HOLDING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RESMAN HOLDING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f347be16e468a"/>
      <w:footerReference xmlns:r="http://schemas.openxmlformats.org/officeDocument/2006/relationships" w:type="default" r:id="R9c6166099cdf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RESMAN HOLDING 2 AS   ·   Org.nr 913 657 128   ·   Strindfjordvegen 1   ·   7053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RESMAN HOLDING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f347be16e468a" /><Relationship Type="http://schemas.openxmlformats.org/officeDocument/2006/relationships/footer" Target="/word/footer1.xml" Id="R9c6166099cdf4781" /></Relationships>
</file>