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46b1bfdc4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FJELLBLIKK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FJELLBLIKK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2de25621645a6"/>
      <w:footerReference xmlns:r="http://schemas.openxmlformats.org/officeDocument/2006/relationships" w:type="default" r:id="Rcb61a9b83aaa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FJELLBLIKK HOLDING AS   ·   Org.nr 913 655 567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FJELLBLIKK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2de25621645a6" /><Relationship Type="http://schemas.openxmlformats.org/officeDocument/2006/relationships/footer" Target="/word/footer1.xml" Id="Rcb61a9b83aaa4107" /></Relationships>
</file>