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373986c2748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ERSVIKA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Tustna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Tustna,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ERSVIKA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163a646e954091"/>
      <w:footerReference xmlns:r="http://schemas.openxmlformats.org/officeDocument/2006/relationships" w:type="default" r:id="R175fdeacb50441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ERSVIKA UTVIKLING AS   ·   Org.nr 913 644 352   ·   Jultreskogen 2   ·   6590 TUSTNA   ·   post@aasen-maskin.com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ERSVIKA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163a646e954091" /><Relationship Type="http://schemas.openxmlformats.org/officeDocument/2006/relationships/footer" Target="/word/footer1.xml" Id="R175fdeacb5044111" /></Relationships>
</file>