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5528466be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4f1f28ac3a544273"/>
      <w:footerReference xmlns:r="http://schemas.openxmlformats.org/officeDocument/2006/relationships" w:type="default" r:id="Rd44b26f1cafa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f28ac3a544273" /><Relationship Type="http://schemas.openxmlformats.org/officeDocument/2006/relationships/footer" Target="/word/footer1.xml" Id="Rd44b26f1cafa403a" /></Relationships>
</file>