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bf547230346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13106c4cfa4084"/>
      <w:footerReference xmlns:r="http://schemas.openxmlformats.org/officeDocument/2006/relationships" w:type="default" r:id="Rda52e19e722b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INVIG AS   ·   Org.nr 913 630 726   ·   Koppholen 19   ·   4313 SANDNES   ·   post@invig.no   ·   www.invig.no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3106c4cfa4084" /><Relationship Type="http://schemas.openxmlformats.org/officeDocument/2006/relationships/footer" Target="/word/footer1.xml" Id="Rda52e19e722b4163" /></Relationships>
</file>