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e016bd24a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ACTIVE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ELEKTRO AS</w:t>
      </w:r>
    </w:p>
    <w:sectPr>
      <w:headerReference xmlns:r="http://schemas.openxmlformats.org/officeDocument/2006/relationships" w:type="default" r:id="R0061f8a70a304495"/>
      <w:footerReference xmlns:r="http://schemas.openxmlformats.org/officeDocument/2006/relationships" w:type="default" r:id="R8998963b5bd8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1f8a70a304495" /><Relationship Type="http://schemas.openxmlformats.org/officeDocument/2006/relationships/footer" Target="/word/footer1.xml" Id="R8998963b5bd846cb" /></Relationships>
</file>