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311f49411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SKARNESET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SKARNESET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5bf5fb52c4204"/>
      <w:footerReference xmlns:r="http://schemas.openxmlformats.org/officeDocument/2006/relationships" w:type="default" r:id="R32fa1d10fba3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SKARNESET AS   ·   Org.nr 913 514 513   ·   c/o Simon Stevnebø, Nydalen 19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5bf5fb52c4204" /><Relationship Type="http://schemas.openxmlformats.org/officeDocument/2006/relationships/footer" Target="/word/footer1.xml" Id="R32fa1d10fba345f4" /></Relationships>
</file>