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3abb1b094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EMPIRE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EMPIRE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c506f144b4f29"/>
      <w:footerReference xmlns:r="http://schemas.openxmlformats.org/officeDocument/2006/relationships" w:type="default" r:id="R44ed2a97e7d7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EMPIRE AS   ·   Org.nr 913 504 682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EMPIRE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c506f144b4f29" /><Relationship Type="http://schemas.openxmlformats.org/officeDocument/2006/relationships/footer" Target="/word/footer1.xml" Id="R44ed2a97e7d74eed" /></Relationships>
</file>