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dc32b7397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TJUVHOLMEN ARENA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TJUVHOLMEN ARENA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efc2b3cd7405a"/>
      <w:footerReference xmlns:r="http://schemas.openxmlformats.org/officeDocument/2006/relationships" w:type="default" r:id="R0f73406a59a9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TJUVHOLMEN ARENA EVENT AS   ·   Org.nr 913 459 342   ·   Herman Frangs gate 22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TJUVHOLMEN ARENA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efc2b3cd7405a" /><Relationship Type="http://schemas.openxmlformats.org/officeDocument/2006/relationships/footer" Target="/word/footer1.xml" Id="R0f73406a59a94f8f" /></Relationships>
</file>