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0c35a52de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 ENGAN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d236c1337d44a60"/>
      <w:footerReference xmlns:r="http://schemas.openxmlformats.org/officeDocument/2006/relationships" w:type="default" r:id="R4b23ce3d672e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36c1337d44a60" /><Relationship Type="http://schemas.openxmlformats.org/officeDocument/2006/relationships/footer" Target="/word/footer1.xml" Id="R4b23ce3d672e4be7" /></Relationships>
</file>