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85d58ef1049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 ENGAN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Innhavet,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87816900daa74a5f"/>
      <w:footerReference xmlns:r="http://schemas.openxmlformats.org/officeDocument/2006/relationships" w:type="default" r:id="R986cc51e55ab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16900daa74a5f" /><Relationship Type="http://schemas.openxmlformats.org/officeDocument/2006/relationships/footer" Target="/word/footer1.xml" Id="R986cc51e55ab4e3c" /></Relationships>
</file>