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15a691d04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634135c58444b"/>
      <w:footerReference xmlns:r="http://schemas.openxmlformats.org/officeDocument/2006/relationships" w:type="default" r:id="R40bb3d63e4a5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GARVIK HOLDING AS   ·   Org.nr 913 340 795   ·   Høyåsvegen 21   ·   3727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634135c58444b" /><Relationship Type="http://schemas.openxmlformats.org/officeDocument/2006/relationships/footer" Target="/word/footer1.xml" Id="R40bb3d63e4a54abc" /></Relationships>
</file>