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3c95b876d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MAZEPPA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1ec2077452fb45d3"/>
      <w:footerReference xmlns:r="http://schemas.openxmlformats.org/officeDocument/2006/relationships" w:type="default" r:id="R59fd35784e29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2077452fb45d3" /><Relationship Type="http://schemas.openxmlformats.org/officeDocument/2006/relationships/footer" Target="/word/footer1.xml" Id="R59fd35784e294642" /></Relationships>
</file>