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d86792095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CELINE 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CELINE 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2b5f99d30140e8"/>
      <w:footerReference xmlns:r="http://schemas.openxmlformats.org/officeDocument/2006/relationships" w:type="default" r:id="R09de9befc584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CELINE F AS   ·   Org.nr 913 124 669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CELINE 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b5f99d30140e8" /><Relationship Type="http://schemas.openxmlformats.org/officeDocument/2006/relationships/footer" Target="/word/footer1.xml" Id="R09de9befc5844ab6" /></Relationships>
</file>