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f08dc6f50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0939d9ac094ab0"/>
      <w:footerReference xmlns:r="http://schemas.openxmlformats.org/officeDocument/2006/relationships" w:type="default" r:id="R46453e6140c4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HGI 12 AS   ·   Org.nr 913 094 662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939d9ac094ab0" /><Relationship Type="http://schemas.openxmlformats.org/officeDocument/2006/relationships/footer" Target="/word/footer1.xml" Id="R46453e6140c44899" /></Relationships>
</file>