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0da24f1b5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befe66c6e49b4"/>
      <w:footerReference xmlns:r="http://schemas.openxmlformats.org/officeDocument/2006/relationships" w:type="default" r:id="Re1a73165dcb8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befe66c6e49b4" /><Relationship Type="http://schemas.openxmlformats.org/officeDocument/2006/relationships/footer" Target="/word/footer1.xml" Id="Re1a73165dcb8415d" /></Relationships>
</file>