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e8338bb074b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NESODDEN TURBUSS 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NESODDEN TURBUSS 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8e8fe14b394d99"/>
      <w:footerReference xmlns:r="http://schemas.openxmlformats.org/officeDocument/2006/relationships" w:type="default" r:id="Re6c7d38b6e50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NESODDEN TURBUSS NO AS   ·   Org.nr 913 062 043   ·   Krangeveien 22   ·   1459 NESODDEN   ·   anders@nesoddenturbuss.no   ·   www.nesoddenturbuss.no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NESODDEN TURBUSS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8e8fe14b394d99" /><Relationship Type="http://schemas.openxmlformats.org/officeDocument/2006/relationships/footer" Target="/word/footer1.xml" Id="Re6c7d38b6e50473b" /></Relationships>
</file>