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0431af8a54f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7d6dedf1604e73"/>
      <w:footerReference xmlns:r="http://schemas.openxmlformats.org/officeDocument/2006/relationships" w:type="default" r:id="R922bcebf6f69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HJARTØY HOLDING AS   ·   Org.nr 913 053 613   ·   Strenghaugen 11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d6dedf1604e73" /><Relationship Type="http://schemas.openxmlformats.org/officeDocument/2006/relationships/footer" Target="/word/footer1.xml" Id="R922bcebf6f69415d" /></Relationships>
</file>