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2a98bed12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ae5242fa745ad"/>
      <w:footerReference xmlns:r="http://schemas.openxmlformats.org/officeDocument/2006/relationships" w:type="default" r:id="Ra1be8c813a4b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MULTITAKST AS   ·   Org.nr 913 049 373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ae5242fa745ad" /><Relationship Type="http://schemas.openxmlformats.org/officeDocument/2006/relationships/footer" Target="/word/footer1.xml" Id="Ra1be8c813a4b453d" /></Relationships>
</file>