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c408b916b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EL-GENIET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f31df68303ec44ca"/>
      <w:footerReference xmlns:r="http://schemas.openxmlformats.org/officeDocument/2006/relationships" w:type="default" r:id="Rbe00489ebc55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df68303ec44ca" /><Relationship Type="http://schemas.openxmlformats.org/officeDocument/2006/relationships/footer" Target="/word/footer1.xml" Id="Rbe00489ebc5540b6" /></Relationships>
</file>