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db4a61775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EL-GENIET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EL-GENIET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b24dd6d1e4c94"/>
      <w:footerReference xmlns:r="http://schemas.openxmlformats.org/officeDocument/2006/relationships" w:type="default" r:id="R679991cc9a9f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b24dd6d1e4c94" /><Relationship Type="http://schemas.openxmlformats.org/officeDocument/2006/relationships/footer" Target="/word/footer1.xml" Id="R679991cc9a9f4e52" /></Relationships>
</file>