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ac4ed129f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802c97009b4349f8"/>
      <w:footerReference xmlns:r="http://schemas.openxmlformats.org/officeDocument/2006/relationships" w:type="default" r:id="Rbbad5aee3fff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c97009b4349f8" /><Relationship Type="http://schemas.openxmlformats.org/officeDocument/2006/relationships/footer" Target="/word/footer1.xml" Id="Rbbad5aee3fff4cba" /></Relationships>
</file>