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8f6d38ce6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ISRAELSNESET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ISRAELSNESET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e42d26db4f49b5"/>
      <w:footerReference xmlns:r="http://schemas.openxmlformats.org/officeDocument/2006/relationships" w:type="default" r:id="R93bcaa6be172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ISRAELSNESET AS   ·   Org.nr 912 866 106   ·   Verkstedveien 4B   ·   6517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ISRAELSNESET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42d26db4f49b5" /><Relationship Type="http://schemas.openxmlformats.org/officeDocument/2006/relationships/footer" Target="/word/footer1.xml" Id="R93bcaa6be17242e5" /></Relationships>
</file>