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ed695dc40f47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FERNER HOLTH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FERNER HOLTH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826d3873594dc8"/>
      <w:footerReference xmlns:r="http://schemas.openxmlformats.org/officeDocument/2006/relationships" w:type="default" r:id="Rc1adc320d3e741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FERNER HOLTH AS   ·   Org.nr 912 784 665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FERNER HOLTH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826d3873594dc8" /><Relationship Type="http://schemas.openxmlformats.org/officeDocument/2006/relationships/footer" Target="/word/footer1.xml" Id="Rc1adc320d3e741bf" /></Relationships>
</file>