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8708db6ea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SMITH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SMITH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a355f7fd5f42c1"/>
      <w:footerReference xmlns:r="http://schemas.openxmlformats.org/officeDocument/2006/relationships" w:type="default" r:id="R280934ae50b9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SMITH HOLDING AS   ·   Org.nr 912 782 913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SMITH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355f7fd5f42c1" /><Relationship Type="http://schemas.openxmlformats.org/officeDocument/2006/relationships/footer" Target="/word/footer1.xml" Id="R280934ae50b945ac" /></Relationships>
</file>