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b8d0dbc76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KILDEMOR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KILDEMOR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409e8c714c42bc"/>
      <w:footerReference xmlns:r="http://schemas.openxmlformats.org/officeDocument/2006/relationships" w:type="default" r:id="R23b56e311d16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KILDEMOR AS   ·   Org.nr 912 694 313   ·   Solbergveien 51   ·   3232 SANDEFJORD   ·   stig.tanum@fonix.as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KILDEMOR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09e8c714c42bc" /><Relationship Type="http://schemas.openxmlformats.org/officeDocument/2006/relationships/footer" Target="/word/footer1.xml" Id="R23b56e311d1640cd" /></Relationships>
</file>