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81d12040fe4a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f5e067904f4309"/>
      <w:footerReference xmlns:r="http://schemas.openxmlformats.org/officeDocument/2006/relationships" w:type="default" r:id="Rf74715b69c0c4f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SALO INVEST AS   ·   Org.nr 912 686 809   ·   Valevegen 8   ·   5416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f5e067904f4309" /><Relationship Type="http://schemas.openxmlformats.org/officeDocument/2006/relationships/footer" Target="/word/footer1.xml" Id="Rf74715b69c0c4feb" /></Relationships>
</file>