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450953e0c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PROMILLE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PROMILLE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a23dfd54a49b0"/>
      <w:footerReference xmlns:r="http://schemas.openxmlformats.org/officeDocument/2006/relationships" w:type="default" r:id="R86c3909880b2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PROMILLE INVEST AS   ·   Org.nr 912 673 154   ·   Stølsvegen 27D   ·   0590 OSLO   ·   tor@saunes.no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PROMILLE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a23dfd54a49b0" /><Relationship Type="http://schemas.openxmlformats.org/officeDocument/2006/relationships/footer" Target="/word/footer1.xml" Id="R86c3909880b24c58" /></Relationships>
</file>