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cb12c8bfa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RØNNING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RØNNING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df8090b944807"/>
      <w:footerReference xmlns:r="http://schemas.openxmlformats.org/officeDocument/2006/relationships" w:type="default" r:id="R5087d57cec72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RØNNING HOLDING AS   ·   Org.nr 912 643 239   ·   Solliveien 70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RØNNING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df8090b944807" /><Relationship Type="http://schemas.openxmlformats.org/officeDocument/2006/relationships/footer" Target="/word/footer1.xml" Id="R5087d57cec724a0e" /></Relationships>
</file>