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fcd504a82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 GRUPPEN AS</w:t>
      </w:r>
    </w:p>
    <w:sectPr>
      <w:headerReference xmlns:r="http://schemas.openxmlformats.org/officeDocument/2006/relationships" w:type="default" r:id="R12e7480f5c7f4688"/>
      <w:footerReference xmlns:r="http://schemas.openxmlformats.org/officeDocument/2006/relationships" w:type="default" r:id="R1e0794bf416e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 GRUPPEN AS   ·   Org.nr 912 613 232   ·   Hillevågsveien 101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7480f5c7f4688" /><Relationship Type="http://schemas.openxmlformats.org/officeDocument/2006/relationships/footer" Target="/word/footer1.xml" Id="R1e0794bf416e4f54" /></Relationships>
</file>