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ea661dcfb94c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MARK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MARK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4792a86d5ee42ce"/>
      <w:footerReference xmlns:r="http://schemas.openxmlformats.org/officeDocument/2006/relationships" w:type="default" r:id="R5693c1d3f5384f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MARK GRUPPEN AS   ·   Org.nr 912 613 232   ·   Hillevågsveien 101   ·   4016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MARK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792a86d5ee42ce" /><Relationship Type="http://schemas.openxmlformats.org/officeDocument/2006/relationships/footer" Target="/word/footer1.xml" Id="R5693c1d3f5384f0a" /></Relationships>
</file>