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b542c97a2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ELEKTRISKE 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ELEKTRISKE 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e0f2401064062"/>
      <w:footerReference xmlns:r="http://schemas.openxmlformats.org/officeDocument/2006/relationships" w:type="default" r:id="Re38d45e4b325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ELEKTRISKE FORRETNING AS   ·   Org.nr 912 492 575   ·   Skjoldavegen 121   ·   5519 HAUGESUND   ·   Tlf. 52717711   ·   post@haugel.no   ·   www.haugel.no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ELEKTRISKE 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e0f2401064062" /><Relationship Type="http://schemas.openxmlformats.org/officeDocument/2006/relationships/footer" Target="/word/footer1.xml" Id="Re38d45e4b325467a" /></Relationships>
</file>