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a5ea610a1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BRUHØGDA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Svanøybukt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Svanøybukt,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BRUHØGDA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1cb9aa6b44140"/>
      <w:footerReference xmlns:r="http://schemas.openxmlformats.org/officeDocument/2006/relationships" w:type="default" r:id="R2db0f3a3f3b2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BRUHØGDA INVEST AS   ·   Org.nr 912 435 644   ·   Bruhøgda 22   ·   6914 SVANØYBUKT   ·   vaagen@svanoyhavbruk.no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BRUHØGDA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1cb9aa6b44140" /><Relationship Type="http://schemas.openxmlformats.org/officeDocument/2006/relationships/footer" Target="/word/footer1.xml" Id="R2db0f3a3f3b24dc6" /></Relationships>
</file>