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467d1bb70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c805f85304796"/>
      <w:footerReference xmlns:r="http://schemas.openxmlformats.org/officeDocument/2006/relationships" w:type="default" r:id="Ra012ff4f8fd4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BYGGTEKNIKK AS   ·   Org.nr 912 382 680   ·   Svaleveien 21   ·   9403 HARSTAD   ·   erling@hlkbb.no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c805f85304796" /><Relationship Type="http://schemas.openxmlformats.org/officeDocument/2006/relationships/footer" Target="/word/footer1.xml" Id="Ra012ff4f8fd44089" /></Relationships>
</file>