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c2f25afe2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BYGGMESTER GB HASLUM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Stabbestad,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a1a552b37bf341f7"/>
      <w:footerReference xmlns:r="http://schemas.openxmlformats.org/officeDocument/2006/relationships" w:type="default" r:id="Ra8a4133a77074a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552b37bf341f7" /><Relationship Type="http://schemas.openxmlformats.org/officeDocument/2006/relationships/footer" Target="/word/footer1.xml" Id="Ra8a4133a77074a0e" /></Relationships>
</file>