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56bd6408a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STARTUPLAB FOUNDERS FUND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STARTUPLAB FOUNDERS FUND I AS</w:t>
      </w:r>
    </w:p>
    <w:sectPr>
      <w:headerReference xmlns:r="http://schemas.openxmlformats.org/officeDocument/2006/relationships" w:type="default" r:id="Recd08363609b4b61"/>
      <w:footerReference xmlns:r="http://schemas.openxmlformats.org/officeDocument/2006/relationships" w:type="default" r:id="R328a6e94020c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STARTUPLAB FOUNDERS FUND I AS   ·   Org.nr 912 370 194   ·   Oslo Forskningspark,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STARTUPLAB FOUNDERS FUND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08363609b4b61" /><Relationship Type="http://schemas.openxmlformats.org/officeDocument/2006/relationships/footer" Target="/word/footer1.xml" Id="R328a6e94020c4981" /></Relationships>
</file>