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a19988697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OG STRØMME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OG STRØMME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e1235a3734c81"/>
      <w:footerReference xmlns:r="http://schemas.openxmlformats.org/officeDocument/2006/relationships" w:type="default" r:id="Re29ddada45ff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OG STRØMME AS   ·   Org.nr 912 263 290   ·   Skeie 50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OG STRØMME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e1235a3734c81" /><Relationship Type="http://schemas.openxmlformats.org/officeDocument/2006/relationships/footer" Target="/word/footer1.xml" Id="Re29ddada45ff4333" /></Relationships>
</file>