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bc45e3cf9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36d5cad7d80047a0"/>
      <w:footerReference xmlns:r="http://schemas.openxmlformats.org/officeDocument/2006/relationships" w:type="default" r:id="R236656892e8a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5cad7d80047a0" /><Relationship Type="http://schemas.openxmlformats.org/officeDocument/2006/relationships/footer" Target="/word/footer1.xml" Id="R236656892e8a4e1f" /></Relationships>
</file>