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f1dcd6d35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58315ee944a48b4"/>
      <w:footerReference xmlns:r="http://schemas.openxmlformats.org/officeDocument/2006/relationships" w:type="default" r:id="R10b1a3b55b7e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315ee944a48b4" /><Relationship Type="http://schemas.openxmlformats.org/officeDocument/2006/relationships/footer" Target="/word/footer1.xml" Id="R10b1a3b55b7e4841" /></Relationships>
</file>