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c737f88904a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KJØL &amp; FRYS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KJØL &amp; FRYS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a0b96c320a4a56"/>
      <w:footerReference xmlns:r="http://schemas.openxmlformats.org/officeDocument/2006/relationships" w:type="default" r:id="Rcf35d88cda80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KJØL &amp; FRYS AS   ·   Org.nr 912 161 021   ·   Birkeland   ·   6817 NAUSTDAL   ·   Tlf. 57 82 34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KJØL &amp; FRYS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0b96c320a4a56" /><Relationship Type="http://schemas.openxmlformats.org/officeDocument/2006/relationships/footer" Target="/word/footer1.xml" Id="Rcf35d88cda8044ed" /></Relationships>
</file>